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D9B" w:rsidRDefault="00CA44C9" w:rsidP="00FB5849">
      <w:pPr>
        <w:ind w:right="-93" w:firstLine="0"/>
      </w:pPr>
      <w:r>
        <w:rPr>
          <w:noProof/>
          <w:lang w:eastAsia="es-CL"/>
        </w:rPr>
        <w:drawing>
          <wp:anchor distT="0" distB="0" distL="114300" distR="114300" simplePos="0" relativeHeight="251659264" behindDoc="0" locked="0" layoutInCell="1" allowOverlap="1">
            <wp:simplePos x="0" y="0"/>
            <wp:positionH relativeFrom="margin">
              <wp:align>left</wp:align>
            </wp:positionH>
            <wp:positionV relativeFrom="paragraph">
              <wp:posOffset>158115</wp:posOffset>
            </wp:positionV>
            <wp:extent cx="371475" cy="333375"/>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33375"/>
                    </a:xfrm>
                    <a:prstGeom prst="rect">
                      <a:avLst/>
                    </a:prstGeom>
                    <a:noFill/>
                  </pic:spPr>
                </pic:pic>
              </a:graphicData>
            </a:graphic>
          </wp:anchor>
        </w:drawing>
      </w:r>
    </w:p>
    <w:p w:rsidR="00FB5849" w:rsidRDefault="00FB5849" w:rsidP="00FB5849">
      <w:pPr>
        <w:ind w:right="-93" w:firstLine="0"/>
      </w:pPr>
    </w:p>
    <w:p w:rsidR="00FB5849" w:rsidRDefault="00FB5849" w:rsidP="00CA44C9">
      <w:pPr>
        <w:tabs>
          <w:tab w:val="center" w:pos="4419"/>
          <w:tab w:val="right" w:pos="8838"/>
        </w:tabs>
        <w:autoSpaceDE w:val="0"/>
        <w:autoSpaceDN w:val="0"/>
        <w:adjustRightInd w:val="0"/>
        <w:spacing w:before="0" w:beforeAutospacing="0"/>
        <w:ind w:firstLine="0"/>
        <w:jc w:val="both"/>
        <w:rPr>
          <w:rFonts w:ascii="Arial Narrow" w:hAnsi="Arial Narrow"/>
          <w:sz w:val="18"/>
          <w:szCs w:val="18"/>
          <w:lang w:val="es-ES"/>
        </w:rPr>
      </w:pPr>
      <w:r>
        <w:rPr>
          <w:rFonts w:ascii="Arial Narrow" w:hAnsi="Arial Narrow"/>
          <w:sz w:val="18"/>
          <w:szCs w:val="18"/>
          <w:lang w:val="es-ES"/>
        </w:rPr>
        <w:t xml:space="preserve">Escuela Particular Las Naciones Nº1973        </w:t>
      </w:r>
    </w:p>
    <w:p w:rsidR="00FB5849" w:rsidRDefault="00FB5849" w:rsidP="00FB5849">
      <w:pPr>
        <w:tabs>
          <w:tab w:val="center" w:pos="4419"/>
          <w:tab w:val="right" w:pos="8838"/>
        </w:tabs>
        <w:autoSpaceDE w:val="0"/>
        <w:autoSpaceDN w:val="0"/>
        <w:adjustRightInd w:val="0"/>
        <w:spacing w:before="0" w:beforeAutospacing="0"/>
        <w:ind w:firstLine="0"/>
        <w:jc w:val="both"/>
        <w:rPr>
          <w:rFonts w:ascii="Arial Narrow" w:hAnsi="Arial Narrow"/>
          <w:sz w:val="18"/>
          <w:szCs w:val="18"/>
          <w:lang w:val="es-ES"/>
        </w:rPr>
      </w:pPr>
      <w:r>
        <w:rPr>
          <w:rFonts w:ascii="Arial Narrow" w:hAnsi="Arial Narrow"/>
          <w:sz w:val="18"/>
          <w:szCs w:val="18"/>
          <w:lang w:val="es-ES"/>
        </w:rPr>
        <w:t>Avenida Las Naciones 800 Maipú</w:t>
      </w:r>
    </w:p>
    <w:p w:rsidR="00FB5849" w:rsidRDefault="00FB5849" w:rsidP="00FB5849">
      <w:pPr>
        <w:tabs>
          <w:tab w:val="left" w:pos="2610"/>
        </w:tabs>
        <w:autoSpaceDE w:val="0"/>
        <w:autoSpaceDN w:val="0"/>
        <w:adjustRightInd w:val="0"/>
        <w:spacing w:before="0" w:beforeAutospacing="0"/>
        <w:ind w:firstLine="0"/>
        <w:jc w:val="both"/>
        <w:rPr>
          <w:rFonts w:ascii="Arial Narrow" w:hAnsi="Arial Narrow"/>
          <w:sz w:val="20"/>
          <w:szCs w:val="20"/>
          <w:lang w:val="es-ES"/>
        </w:rPr>
      </w:pPr>
      <w:proofErr w:type="gramStart"/>
      <w:r>
        <w:rPr>
          <w:rFonts w:ascii="Arial Narrow" w:hAnsi="Arial Narrow"/>
          <w:sz w:val="18"/>
          <w:szCs w:val="18"/>
          <w:lang w:val="es-ES"/>
        </w:rPr>
        <w:t>RBD :</w:t>
      </w:r>
      <w:proofErr w:type="gramEnd"/>
      <w:r>
        <w:rPr>
          <w:rFonts w:ascii="Arial Narrow" w:hAnsi="Arial Narrow"/>
          <w:sz w:val="18"/>
          <w:szCs w:val="18"/>
          <w:lang w:val="es-ES"/>
        </w:rPr>
        <w:t xml:space="preserve"> 25808-3 Fono: 7712401</w:t>
      </w:r>
      <w:r>
        <w:rPr>
          <w:rFonts w:ascii="Arial Narrow" w:hAnsi="Arial Narrow"/>
          <w:sz w:val="20"/>
          <w:szCs w:val="20"/>
          <w:lang w:val="es-ES"/>
        </w:rPr>
        <w:tab/>
      </w:r>
    </w:p>
    <w:p w:rsidR="00FB5849" w:rsidRPr="00CA44C9" w:rsidRDefault="00486DB0" w:rsidP="00FB5849">
      <w:pPr>
        <w:tabs>
          <w:tab w:val="center" w:pos="4419"/>
          <w:tab w:val="right" w:pos="8838"/>
        </w:tabs>
        <w:autoSpaceDE w:val="0"/>
        <w:autoSpaceDN w:val="0"/>
        <w:adjustRightInd w:val="0"/>
        <w:spacing w:before="0" w:beforeAutospacing="0"/>
        <w:ind w:firstLine="0"/>
        <w:jc w:val="both"/>
        <w:rPr>
          <w:rFonts w:ascii="Arial Narrow" w:hAnsi="Arial Narrow" w:cs="Arial"/>
          <w:sz w:val="24"/>
          <w:szCs w:val="24"/>
          <w:lang w:val="es-ES"/>
        </w:rPr>
      </w:pPr>
      <w:hyperlink r:id="rId6" w:history="1">
        <w:r w:rsidR="00FB5849" w:rsidRPr="00CA44C9">
          <w:rPr>
            <w:rStyle w:val="Hipervnculo"/>
            <w:rFonts w:ascii="Arial Narrow" w:hAnsi="Arial Narrow" w:cs="Arial"/>
            <w:color w:val="auto"/>
            <w:sz w:val="20"/>
            <w:szCs w:val="20"/>
            <w:lang w:val="es-ES"/>
          </w:rPr>
          <w:t>Escuelalasnaciones1973@hotmail.com</w:t>
        </w:r>
      </w:hyperlink>
    </w:p>
    <w:p w:rsidR="00FB5849" w:rsidRDefault="00FB5849" w:rsidP="00FB5849">
      <w:pPr>
        <w:tabs>
          <w:tab w:val="left" w:pos="1068"/>
          <w:tab w:val="left" w:pos="3210"/>
        </w:tabs>
        <w:spacing w:before="0" w:beforeAutospacing="0"/>
        <w:ind w:firstLine="0"/>
        <w:rPr>
          <w:rFonts w:ascii="Arial" w:eastAsia="Times New Roman" w:hAnsi="Arial" w:cs="Arial"/>
          <w:sz w:val="20"/>
          <w:szCs w:val="20"/>
          <w:lang w:val="es-ES" w:eastAsia="es-ES"/>
        </w:rPr>
      </w:pPr>
      <w:r>
        <w:rPr>
          <w:rFonts w:ascii="Arial" w:eastAsia="Times New Roman" w:hAnsi="Arial" w:cs="Arial"/>
          <w:sz w:val="20"/>
          <w:szCs w:val="20"/>
          <w:lang w:val="es-ES" w:eastAsia="es-ES"/>
        </w:rPr>
        <w:t>Profesora: Paula Ortiz Herrera.</w:t>
      </w:r>
      <w:r>
        <w:rPr>
          <w:rFonts w:ascii="Arial" w:eastAsia="Times New Roman" w:hAnsi="Arial" w:cs="Arial"/>
          <w:sz w:val="20"/>
          <w:szCs w:val="20"/>
          <w:lang w:val="es-ES" w:eastAsia="es-ES"/>
        </w:rPr>
        <w:tab/>
      </w:r>
    </w:p>
    <w:p w:rsidR="00FB5849" w:rsidRDefault="00FB5849" w:rsidP="00CA44C9">
      <w:pPr>
        <w:tabs>
          <w:tab w:val="left" w:pos="1068"/>
        </w:tabs>
        <w:spacing w:before="0" w:beforeAutospacing="0"/>
        <w:jc w:val="center"/>
        <w:rPr>
          <w:rFonts w:ascii="Arial" w:eastAsia="Times New Roman" w:hAnsi="Arial" w:cs="Arial"/>
          <w:b/>
          <w:sz w:val="28"/>
          <w:szCs w:val="28"/>
          <w:lang w:val="es-ES" w:eastAsia="es-ES"/>
        </w:rPr>
      </w:pPr>
      <w:r>
        <w:rPr>
          <w:rFonts w:ascii="Arial" w:eastAsia="Times New Roman" w:hAnsi="Arial" w:cs="Arial"/>
          <w:b/>
          <w:sz w:val="28"/>
          <w:szCs w:val="28"/>
          <w:lang w:val="es-ES" w:eastAsia="es-ES"/>
        </w:rPr>
        <w:t>GUÍA DE  ARTES</w:t>
      </w:r>
    </w:p>
    <w:p w:rsidR="00FB5849" w:rsidRDefault="00CA44C9" w:rsidP="00CA44C9">
      <w:pPr>
        <w:tabs>
          <w:tab w:val="left" w:pos="1068"/>
        </w:tabs>
        <w:spacing w:before="0" w:beforeAutospacing="0"/>
        <w:ind w:right="-93"/>
        <w:jc w:val="center"/>
        <w:rPr>
          <w:rFonts w:ascii="Arial" w:eastAsia="Times New Roman" w:hAnsi="Arial" w:cs="Arial"/>
          <w:b/>
          <w:sz w:val="28"/>
          <w:szCs w:val="28"/>
          <w:lang w:val="es-ES" w:eastAsia="es-ES"/>
        </w:rPr>
      </w:pPr>
      <w:r>
        <w:rPr>
          <w:rFonts w:ascii="Arial" w:eastAsia="Times New Roman" w:hAnsi="Arial" w:cs="Arial"/>
          <w:b/>
          <w:sz w:val="28"/>
          <w:szCs w:val="28"/>
          <w:lang w:val="es-ES" w:eastAsia="es-ES"/>
        </w:rPr>
        <w:t xml:space="preserve">              5</w:t>
      </w:r>
      <w:r w:rsidR="00FB5849">
        <w:rPr>
          <w:rFonts w:ascii="Arial" w:eastAsia="Times New Roman" w:hAnsi="Arial" w:cs="Arial"/>
          <w:b/>
          <w:sz w:val="28"/>
          <w:szCs w:val="28"/>
          <w:lang w:val="es-ES" w:eastAsia="es-ES"/>
        </w:rPr>
        <w:t>° BÁSICO</w:t>
      </w:r>
    </w:p>
    <w:p w:rsidR="00FB5849" w:rsidRDefault="00FB5849" w:rsidP="00CA44C9">
      <w:pPr>
        <w:tabs>
          <w:tab w:val="left" w:pos="1068"/>
        </w:tabs>
        <w:spacing w:before="0" w:beforeAutospacing="0"/>
        <w:rPr>
          <w:rFonts w:ascii="Arial" w:eastAsia="Times New Roman" w:hAnsi="Arial" w:cs="Arial"/>
          <w:sz w:val="24"/>
          <w:szCs w:val="24"/>
          <w:lang w:val="es-ES" w:eastAsia="es-ES"/>
        </w:rPr>
      </w:pPr>
    </w:p>
    <w:p w:rsidR="00FB5849" w:rsidRDefault="00FB5849" w:rsidP="00FB5849">
      <w:pPr>
        <w:tabs>
          <w:tab w:val="left" w:pos="1068"/>
        </w:tabs>
        <w:ind w:firstLine="0"/>
        <w:rPr>
          <w:rFonts w:ascii="Arial" w:eastAsia="Times New Roman" w:hAnsi="Arial" w:cs="Arial"/>
          <w:sz w:val="24"/>
          <w:szCs w:val="24"/>
          <w:lang w:val="es-ES" w:eastAsia="es-ES"/>
        </w:rPr>
      </w:pPr>
      <w:r>
        <w:rPr>
          <w:rFonts w:ascii="Arial" w:eastAsia="Times New Roman" w:hAnsi="Arial" w:cs="Arial"/>
          <w:b/>
          <w:sz w:val="24"/>
          <w:szCs w:val="24"/>
          <w:lang w:val="es-ES" w:eastAsia="es-ES"/>
        </w:rPr>
        <w:t>Nombre:</w:t>
      </w:r>
      <w:r>
        <w:rPr>
          <w:rFonts w:ascii="Arial" w:eastAsia="Times New Roman" w:hAnsi="Arial" w:cs="Arial"/>
          <w:sz w:val="24"/>
          <w:szCs w:val="24"/>
          <w:lang w:val="es-ES" w:eastAsia="es-ES"/>
        </w:rPr>
        <w:t xml:space="preserve"> ____________________________________</w:t>
      </w:r>
      <w:r>
        <w:rPr>
          <w:rFonts w:ascii="Arial" w:eastAsia="Times New Roman" w:hAnsi="Arial" w:cs="Arial"/>
          <w:b/>
          <w:sz w:val="24"/>
          <w:szCs w:val="24"/>
          <w:lang w:val="es-ES" w:eastAsia="es-ES"/>
        </w:rPr>
        <w:t>Fecha: _______________</w:t>
      </w:r>
    </w:p>
    <w:tbl>
      <w:tblPr>
        <w:tblpPr w:leftFromText="141" w:rightFromText="141" w:bottomFromText="160" w:vertAnchor="text" w:horzAnchor="margin" w:tblpY="4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tblGrid>
      <w:tr w:rsidR="00FB5849" w:rsidTr="00CA44C9">
        <w:tc>
          <w:tcPr>
            <w:tcW w:w="4503" w:type="dxa"/>
            <w:tcBorders>
              <w:top w:val="single" w:sz="4" w:space="0" w:color="auto"/>
              <w:left w:val="single" w:sz="4" w:space="0" w:color="auto"/>
              <w:bottom w:val="single" w:sz="4" w:space="0" w:color="auto"/>
              <w:right w:val="single" w:sz="8" w:space="0" w:color="000000"/>
            </w:tcBorders>
            <w:hideMark/>
          </w:tcPr>
          <w:p w:rsidR="00FB5849" w:rsidRDefault="00FB5849" w:rsidP="00C55BA4">
            <w:pPr>
              <w:tabs>
                <w:tab w:val="left" w:pos="1658"/>
              </w:tabs>
              <w:jc w:val="center"/>
              <w:rPr>
                <w:rFonts w:ascii="Arial" w:hAnsi="Arial" w:cs="Arial"/>
                <w:b/>
                <w:sz w:val="24"/>
                <w:szCs w:val="24"/>
              </w:rPr>
            </w:pPr>
            <w:r>
              <w:rPr>
                <w:rFonts w:ascii="Arial" w:hAnsi="Arial" w:cs="Arial"/>
                <w:b/>
                <w:sz w:val="24"/>
                <w:szCs w:val="24"/>
              </w:rPr>
              <w:t xml:space="preserve">Objetivo de la clase: </w:t>
            </w:r>
          </w:p>
        </w:tc>
        <w:tc>
          <w:tcPr>
            <w:tcW w:w="4394" w:type="dxa"/>
            <w:tcBorders>
              <w:top w:val="single" w:sz="4" w:space="0" w:color="auto"/>
              <w:left w:val="single" w:sz="8" w:space="0" w:color="000000"/>
              <w:bottom w:val="single" w:sz="4" w:space="0" w:color="auto"/>
              <w:right w:val="single" w:sz="4" w:space="0" w:color="auto"/>
            </w:tcBorders>
            <w:hideMark/>
          </w:tcPr>
          <w:p w:rsidR="00FB5849" w:rsidRDefault="00FB5849" w:rsidP="00C55BA4">
            <w:pPr>
              <w:jc w:val="center"/>
              <w:rPr>
                <w:rFonts w:ascii="Arial" w:hAnsi="Arial" w:cs="Arial"/>
                <w:b/>
                <w:sz w:val="24"/>
                <w:szCs w:val="24"/>
              </w:rPr>
            </w:pPr>
            <w:r>
              <w:rPr>
                <w:rFonts w:ascii="Arial" w:hAnsi="Arial" w:cs="Arial"/>
                <w:b/>
                <w:sz w:val="24"/>
                <w:szCs w:val="24"/>
              </w:rPr>
              <w:t>¿Qué aprendí en la clase de hoy?:</w:t>
            </w:r>
          </w:p>
        </w:tc>
      </w:tr>
      <w:tr w:rsidR="00FB5849" w:rsidTr="00CA44C9">
        <w:tc>
          <w:tcPr>
            <w:tcW w:w="4503" w:type="dxa"/>
            <w:tcBorders>
              <w:top w:val="single" w:sz="4" w:space="0" w:color="auto"/>
              <w:left w:val="single" w:sz="4" w:space="0" w:color="auto"/>
              <w:bottom w:val="single" w:sz="4" w:space="0" w:color="auto"/>
              <w:right w:val="single" w:sz="8" w:space="0" w:color="000000"/>
            </w:tcBorders>
            <w:hideMark/>
          </w:tcPr>
          <w:p w:rsidR="00CA44C9" w:rsidRPr="006813A8" w:rsidRDefault="00FB5849" w:rsidP="00FB5849">
            <w:pPr>
              <w:ind w:right="-108" w:firstLine="0"/>
              <w:rPr>
                <w:rFonts w:ascii="Arial" w:hAnsi="Arial" w:cs="Arial"/>
                <w:sz w:val="24"/>
                <w:szCs w:val="24"/>
              </w:rPr>
            </w:pPr>
            <w:r>
              <w:rPr>
                <w:rFonts w:ascii="Arial" w:hAnsi="Arial" w:cs="Arial"/>
                <w:b/>
                <w:sz w:val="24"/>
                <w:szCs w:val="24"/>
              </w:rPr>
              <w:t xml:space="preserve">OA1 </w:t>
            </w:r>
            <w:r>
              <w:rPr>
                <w:rFonts w:ascii="Arial" w:hAnsi="Arial" w:cs="Arial"/>
                <w:sz w:val="24"/>
                <w:szCs w:val="24"/>
              </w:rPr>
              <w:t>Crear trabajo de arte con u</w:t>
            </w:r>
            <w:r w:rsidR="00CA44C9">
              <w:rPr>
                <w:rFonts w:ascii="Arial" w:hAnsi="Arial" w:cs="Arial"/>
                <w:sz w:val="24"/>
                <w:szCs w:val="24"/>
              </w:rPr>
              <w:t>n propósito expresivo personal.</w:t>
            </w:r>
          </w:p>
        </w:tc>
        <w:tc>
          <w:tcPr>
            <w:tcW w:w="4394" w:type="dxa"/>
            <w:tcBorders>
              <w:top w:val="single" w:sz="4" w:space="0" w:color="auto"/>
              <w:left w:val="single" w:sz="8" w:space="0" w:color="000000"/>
              <w:bottom w:val="single" w:sz="4" w:space="0" w:color="auto"/>
              <w:right w:val="single" w:sz="4" w:space="0" w:color="auto"/>
            </w:tcBorders>
          </w:tcPr>
          <w:p w:rsidR="00FB5849" w:rsidRDefault="00FB5849" w:rsidP="00CA44C9">
            <w:pPr>
              <w:ind w:right="-35" w:firstLine="34"/>
              <w:jc w:val="center"/>
              <w:rPr>
                <w:rFonts w:ascii="Arial" w:hAnsi="Arial" w:cs="Arial"/>
                <w:b/>
                <w:sz w:val="24"/>
                <w:szCs w:val="24"/>
                <w:u w:val="single"/>
              </w:rPr>
            </w:pPr>
          </w:p>
        </w:tc>
      </w:tr>
    </w:tbl>
    <w:p w:rsidR="00FB5849" w:rsidRDefault="00FB5849" w:rsidP="00FB5849">
      <w:pPr>
        <w:ind w:right="-93" w:firstLine="0"/>
      </w:pPr>
    </w:p>
    <w:p w:rsidR="006813A8" w:rsidRDefault="006813A8" w:rsidP="00FB5849">
      <w:pPr>
        <w:shd w:val="clear" w:color="auto" w:fill="FFFFFF"/>
        <w:spacing w:before="0" w:beforeAutospacing="0" w:after="120"/>
        <w:ind w:right="0" w:firstLine="0"/>
        <w:jc w:val="both"/>
        <w:outlineLvl w:val="1"/>
        <w:rPr>
          <w:rFonts w:ascii="Arial" w:eastAsia="Times New Roman" w:hAnsi="Arial" w:cs="Arial"/>
          <w:b/>
          <w:bCs/>
          <w:sz w:val="24"/>
          <w:szCs w:val="24"/>
          <w:lang w:eastAsia="es-CL"/>
        </w:rPr>
      </w:pPr>
      <w:r>
        <w:rPr>
          <w:rFonts w:ascii="Arial" w:eastAsia="Times New Roman" w:hAnsi="Arial" w:cs="Arial"/>
          <w:b/>
          <w:bCs/>
          <w:noProof/>
          <w:sz w:val="24"/>
          <w:szCs w:val="24"/>
          <w:lang w:eastAsia="es-CL"/>
        </w:rPr>
        <w:drawing>
          <wp:anchor distT="0" distB="0" distL="114300" distR="114300" simplePos="0" relativeHeight="251662336" behindDoc="1" locked="0" layoutInCell="1" allowOverlap="1">
            <wp:simplePos x="0" y="0"/>
            <wp:positionH relativeFrom="column">
              <wp:posOffset>1720215</wp:posOffset>
            </wp:positionH>
            <wp:positionV relativeFrom="paragraph">
              <wp:posOffset>817880</wp:posOffset>
            </wp:positionV>
            <wp:extent cx="952500" cy="819150"/>
            <wp:effectExtent l="19050" t="0" r="0" b="0"/>
            <wp:wrapSquare wrapText="bothSides"/>
            <wp:docPr id="3" name="Imagen 12" descr="Vincent van Gogh – Inventos de la edad Contemporá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incent van Gogh – Inventos de la edad Contemporánea"/>
                    <pic:cNvPicPr>
                      <a:picLocks noChangeAspect="1" noChangeArrowheads="1"/>
                    </pic:cNvPicPr>
                  </pic:nvPicPr>
                  <pic:blipFill>
                    <a:blip r:embed="rId7" cstate="print"/>
                    <a:srcRect/>
                    <a:stretch>
                      <a:fillRect/>
                    </a:stretch>
                  </pic:blipFill>
                  <pic:spPr bwMode="auto">
                    <a:xfrm>
                      <a:off x="0" y="0"/>
                      <a:ext cx="952500" cy="819150"/>
                    </a:xfrm>
                    <a:prstGeom prst="rect">
                      <a:avLst/>
                    </a:prstGeom>
                    <a:noFill/>
                    <a:ln w="9525">
                      <a:noFill/>
                      <a:miter lim="800000"/>
                      <a:headEnd/>
                      <a:tailEnd/>
                    </a:ln>
                  </pic:spPr>
                </pic:pic>
              </a:graphicData>
            </a:graphic>
          </wp:anchor>
        </w:drawing>
      </w:r>
    </w:p>
    <w:p w:rsidR="00FB5849" w:rsidRPr="00FB5849" w:rsidRDefault="00FB5849" w:rsidP="00FB5849">
      <w:pPr>
        <w:shd w:val="clear" w:color="auto" w:fill="FFFFFF"/>
        <w:spacing w:before="0" w:beforeAutospacing="0" w:after="120"/>
        <w:ind w:right="0" w:firstLine="0"/>
        <w:jc w:val="both"/>
        <w:outlineLvl w:val="1"/>
        <w:rPr>
          <w:rFonts w:ascii="Arial" w:eastAsia="Times New Roman" w:hAnsi="Arial" w:cs="Arial"/>
          <w:b/>
          <w:bCs/>
          <w:sz w:val="24"/>
          <w:szCs w:val="24"/>
          <w:lang w:eastAsia="es-CL"/>
        </w:rPr>
      </w:pPr>
      <w:r w:rsidRPr="00FB5849">
        <w:rPr>
          <w:rFonts w:ascii="Arial" w:eastAsia="Times New Roman" w:hAnsi="Arial" w:cs="Arial"/>
          <w:b/>
          <w:bCs/>
          <w:sz w:val="24"/>
          <w:szCs w:val="24"/>
          <w:lang w:eastAsia="es-CL"/>
        </w:rPr>
        <w:t xml:space="preserve">Obras de Van </w:t>
      </w:r>
      <w:proofErr w:type="spellStart"/>
      <w:r w:rsidRPr="00FB5849">
        <w:rPr>
          <w:rFonts w:ascii="Arial" w:eastAsia="Times New Roman" w:hAnsi="Arial" w:cs="Arial"/>
          <w:b/>
          <w:bCs/>
          <w:sz w:val="24"/>
          <w:szCs w:val="24"/>
          <w:lang w:eastAsia="es-CL"/>
        </w:rPr>
        <w:t>Gogh</w:t>
      </w:r>
      <w:proofErr w:type="spellEnd"/>
    </w:p>
    <w:p w:rsidR="006813A8" w:rsidRDefault="006813A8" w:rsidP="00FB5849">
      <w:pPr>
        <w:shd w:val="clear" w:color="auto" w:fill="FFFFFF"/>
        <w:spacing w:before="0" w:beforeAutospacing="0"/>
        <w:ind w:right="0" w:firstLine="0"/>
        <w:jc w:val="both"/>
        <w:rPr>
          <w:rFonts w:ascii="Arial" w:eastAsia="Times New Roman" w:hAnsi="Arial" w:cs="Arial"/>
          <w:b/>
          <w:bCs/>
          <w:sz w:val="24"/>
          <w:szCs w:val="24"/>
          <w:lang w:eastAsia="es-CL"/>
        </w:rPr>
      </w:pPr>
    </w:p>
    <w:p w:rsidR="006813A8" w:rsidRDefault="006813A8" w:rsidP="00FB5849">
      <w:pPr>
        <w:shd w:val="clear" w:color="auto" w:fill="FFFFFF"/>
        <w:spacing w:before="0" w:beforeAutospacing="0"/>
        <w:ind w:right="0" w:firstLine="0"/>
        <w:jc w:val="both"/>
        <w:rPr>
          <w:rFonts w:ascii="Arial" w:eastAsia="Times New Roman" w:hAnsi="Arial" w:cs="Arial"/>
          <w:b/>
          <w:bCs/>
          <w:sz w:val="24"/>
          <w:szCs w:val="24"/>
          <w:lang w:eastAsia="es-CL"/>
        </w:rPr>
      </w:pPr>
    </w:p>
    <w:p w:rsidR="006813A8" w:rsidRDefault="006813A8" w:rsidP="00FB5849">
      <w:pPr>
        <w:shd w:val="clear" w:color="auto" w:fill="FFFFFF"/>
        <w:spacing w:before="0" w:beforeAutospacing="0"/>
        <w:ind w:right="0" w:firstLine="0"/>
        <w:jc w:val="both"/>
        <w:rPr>
          <w:rFonts w:ascii="Arial" w:eastAsia="Times New Roman" w:hAnsi="Arial" w:cs="Arial"/>
          <w:b/>
          <w:bCs/>
          <w:sz w:val="24"/>
          <w:szCs w:val="24"/>
          <w:lang w:eastAsia="es-CL"/>
        </w:rPr>
      </w:pPr>
    </w:p>
    <w:p w:rsidR="006813A8" w:rsidRDefault="006813A8" w:rsidP="00FB5849">
      <w:pPr>
        <w:shd w:val="clear" w:color="auto" w:fill="FFFFFF"/>
        <w:spacing w:before="0" w:beforeAutospacing="0"/>
        <w:ind w:right="0" w:firstLine="0"/>
        <w:jc w:val="both"/>
        <w:rPr>
          <w:rFonts w:ascii="Arial" w:eastAsia="Times New Roman" w:hAnsi="Arial" w:cs="Arial"/>
          <w:b/>
          <w:bCs/>
          <w:sz w:val="24"/>
          <w:szCs w:val="24"/>
          <w:lang w:eastAsia="es-CL"/>
        </w:rPr>
      </w:pPr>
    </w:p>
    <w:p w:rsidR="00FB5849" w:rsidRDefault="00FB5849" w:rsidP="00FB5849">
      <w:pPr>
        <w:shd w:val="clear" w:color="auto" w:fill="FFFFFF"/>
        <w:spacing w:before="0" w:beforeAutospacing="0"/>
        <w:ind w:right="0" w:firstLine="0"/>
        <w:jc w:val="both"/>
        <w:rPr>
          <w:rFonts w:ascii="Arial" w:eastAsia="Times New Roman" w:hAnsi="Arial" w:cs="Arial"/>
          <w:sz w:val="24"/>
          <w:szCs w:val="24"/>
          <w:lang w:eastAsia="es-CL"/>
        </w:rPr>
      </w:pPr>
      <w:r w:rsidRPr="00FB5849">
        <w:rPr>
          <w:rFonts w:ascii="Arial" w:eastAsia="Times New Roman" w:hAnsi="Arial" w:cs="Arial"/>
          <w:b/>
          <w:bCs/>
          <w:sz w:val="24"/>
          <w:szCs w:val="24"/>
          <w:lang w:eastAsia="es-CL"/>
        </w:rPr>
        <w:t xml:space="preserve">Los cuadros de Van </w:t>
      </w:r>
      <w:proofErr w:type="spellStart"/>
      <w:r w:rsidRPr="00FB5849">
        <w:rPr>
          <w:rFonts w:ascii="Arial" w:eastAsia="Times New Roman" w:hAnsi="Arial" w:cs="Arial"/>
          <w:b/>
          <w:bCs/>
          <w:sz w:val="24"/>
          <w:szCs w:val="24"/>
          <w:lang w:eastAsia="es-CL"/>
        </w:rPr>
        <w:t>Gogh</w:t>
      </w:r>
      <w:proofErr w:type="spellEnd"/>
      <w:r w:rsidRPr="00FB5849">
        <w:rPr>
          <w:rFonts w:ascii="Arial" w:eastAsia="Times New Roman" w:hAnsi="Arial" w:cs="Arial"/>
          <w:sz w:val="24"/>
          <w:szCs w:val="24"/>
          <w:lang w:eastAsia="es-CL"/>
        </w:rPr>
        <w:t> se consideran </w:t>
      </w:r>
      <w:proofErr w:type="spellStart"/>
      <w:r w:rsidR="00486DB0" w:rsidRPr="00FB5849">
        <w:rPr>
          <w:rFonts w:ascii="Arial" w:eastAsia="Times New Roman" w:hAnsi="Arial" w:cs="Arial"/>
          <w:b/>
          <w:sz w:val="24"/>
          <w:szCs w:val="24"/>
          <w:lang w:eastAsia="es-CL"/>
        </w:rPr>
        <w:fldChar w:fldCharType="begin"/>
      </w:r>
      <w:r w:rsidRPr="00FB5849">
        <w:rPr>
          <w:rFonts w:ascii="Arial" w:eastAsia="Times New Roman" w:hAnsi="Arial" w:cs="Arial"/>
          <w:b/>
          <w:sz w:val="24"/>
          <w:szCs w:val="24"/>
          <w:lang w:eastAsia="es-CL"/>
        </w:rPr>
        <w:instrText xml:space="preserve"> HYPERLINK "https://www.todocuadros.es/estilos-arte/postimpresionismo/" </w:instrText>
      </w:r>
      <w:r w:rsidR="00486DB0" w:rsidRPr="00FB5849">
        <w:rPr>
          <w:rFonts w:ascii="Arial" w:eastAsia="Times New Roman" w:hAnsi="Arial" w:cs="Arial"/>
          <w:b/>
          <w:sz w:val="24"/>
          <w:szCs w:val="24"/>
          <w:lang w:eastAsia="es-CL"/>
        </w:rPr>
        <w:fldChar w:fldCharType="separate"/>
      </w:r>
      <w:r w:rsidRPr="00FB5849">
        <w:rPr>
          <w:rFonts w:ascii="Arial" w:eastAsia="Times New Roman" w:hAnsi="Arial" w:cs="Arial"/>
          <w:b/>
          <w:sz w:val="24"/>
          <w:szCs w:val="24"/>
          <w:lang w:eastAsia="es-CL"/>
        </w:rPr>
        <w:t>postimpresionistas</w:t>
      </w:r>
      <w:proofErr w:type="spellEnd"/>
      <w:r w:rsidR="00486DB0" w:rsidRPr="00FB5849">
        <w:rPr>
          <w:rFonts w:ascii="Arial" w:eastAsia="Times New Roman" w:hAnsi="Arial" w:cs="Arial"/>
          <w:b/>
          <w:sz w:val="24"/>
          <w:szCs w:val="24"/>
          <w:lang w:eastAsia="es-CL"/>
        </w:rPr>
        <w:fldChar w:fldCharType="end"/>
      </w:r>
      <w:r w:rsidRPr="00FB5849">
        <w:rPr>
          <w:rFonts w:ascii="Arial" w:eastAsia="Times New Roman" w:hAnsi="Arial" w:cs="Arial"/>
          <w:b/>
          <w:sz w:val="24"/>
          <w:szCs w:val="24"/>
          <w:lang w:eastAsia="es-CL"/>
        </w:rPr>
        <w:t>,</w:t>
      </w:r>
      <w:r w:rsidRPr="00FB5849">
        <w:rPr>
          <w:rFonts w:ascii="Arial" w:eastAsia="Times New Roman" w:hAnsi="Arial" w:cs="Arial"/>
          <w:sz w:val="24"/>
          <w:szCs w:val="24"/>
          <w:lang w:eastAsia="es-CL"/>
        </w:rPr>
        <w:t xml:space="preserve"> su estilo fue tomado como ejemplo en el desarrollo posterior del abstracto, </w:t>
      </w:r>
      <w:proofErr w:type="spellStart"/>
      <w:r w:rsidRPr="00FB5849">
        <w:rPr>
          <w:rFonts w:ascii="Arial" w:eastAsia="Times New Roman" w:hAnsi="Arial" w:cs="Arial"/>
          <w:sz w:val="24"/>
          <w:szCs w:val="24"/>
          <w:lang w:eastAsia="es-CL"/>
        </w:rPr>
        <w:t>fauvista</w:t>
      </w:r>
      <w:proofErr w:type="spellEnd"/>
      <w:r w:rsidRPr="00FB5849">
        <w:rPr>
          <w:rFonts w:ascii="Arial" w:eastAsia="Times New Roman" w:hAnsi="Arial" w:cs="Arial"/>
          <w:sz w:val="24"/>
          <w:szCs w:val="24"/>
          <w:lang w:eastAsia="es-CL"/>
        </w:rPr>
        <w:t xml:space="preserve"> y expresionista.</w:t>
      </w:r>
    </w:p>
    <w:p w:rsidR="00FB5849" w:rsidRPr="00FB5849" w:rsidRDefault="00FB5849" w:rsidP="00FB5849">
      <w:pPr>
        <w:shd w:val="clear" w:color="auto" w:fill="FFFFFF"/>
        <w:spacing w:before="0" w:beforeAutospacing="0"/>
        <w:ind w:right="0" w:firstLine="0"/>
        <w:jc w:val="both"/>
        <w:rPr>
          <w:rFonts w:ascii="Arial" w:eastAsia="Times New Roman" w:hAnsi="Arial" w:cs="Arial"/>
          <w:sz w:val="24"/>
          <w:szCs w:val="24"/>
          <w:lang w:eastAsia="es-CL"/>
        </w:rPr>
      </w:pPr>
    </w:p>
    <w:p w:rsidR="00FB5849" w:rsidRDefault="00FB5849" w:rsidP="00FB5849">
      <w:pPr>
        <w:shd w:val="clear" w:color="auto" w:fill="FFFFFF"/>
        <w:spacing w:before="0" w:beforeAutospacing="0" w:after="360"/>
        <w:ind w:right="0" w:firstLine="0"/>
        <w:jc w:val="both"/>
        <w:rPr>
          <w:rFonts w:ascii="Arial" w:eastAsia="Times New Roman" w:hAnsi="Arial" w:cs="Arial"/>
          <w:sz w:val="24"/>
          <w:szCs w:val="24"/>
          <w:lang w:eastAsia="es-CL"/>
        </w:rPr>
      </w:pPr>
      <w:r w:rsidRPr="00FB5849">
        <w:rPr>
          <w:rFonts w:ascii="Arial" w:eastAsia="Times New Roman" w:hAnsi="Arial" w:cs="Arial"/>
          <w:sz w:val="24"/>
          <w:szCs w:val="24"/>
          <w:lang w:eastAsia="es-CL"/>
        </w:rPr>
        <w:t xml:space="preserve">Las pinceladas </w:t>
      </w:r>
      <w:r w:rsidRPr="00FB5849">
        <w:rPr>
          <w:rFonts w:ascii="Arial" w:eastAsia="Times New Roman" w:hAnsi="Arial" w:cs="Arial"/>
          <w:b/>
          <w:sz w:val="24"/>
          <w:szCs w:val="24"/>
          <w:lang w:eastAsia="es-CL"/>
        </w:rPr>
        <w:t>puntillistas y líneas ondulantes</w:t>
      </w:r>
      <w:r w:rsidRPr="00FB5849">
        <w:rPr>
          <w:rFonts w:ascii="Arial" w:eastAsia="Times New Roman" w:hAnsi="Arial" w:cs="Arial"/>
          <w:sz w:val="24"/>
          <w:szCs w:val="24"/>
          <w:lang w:eastAsia="es-CL"/>
        </w:rPr>
        <w:t xml:space="preserve"> de sus cuadros son consideradas sublimes por los expertos, el pintor no sólo dominaba una técnica innovadora para su tiempo, sino que logró construir una propuesta estética sólida, en la que conviven trazos impresionistas, contrastes surrealistas y formas con gran fuerza expresiva.</w:t>
      </w:r>
      <w:r w:rsidR="006813A8" w:rsidRPr="006813A8">
        <w:rPr>
          <w:noProof/>
          <w:lang w:eastAsia="es-CL"/>
        </w:rPr>
        <w:t xml:space="preserve"> </w:t>
      </w:r>
    </w:p>
    <w:p w:rsidR="00E05547" w:rsidRDefault="00E05547" w:rsidP="00E05547">
      <w:pPr>
        <w:shd w:val="clear" w:color="auto" w:fill="FFFFFF"/>
        <w:spacing w:before="0" w:beforeAutospacing="0" w:after="360"/>
        <w:ind w:right="0" w:firstLine="0"/>
        <w:jc w:val="center"/>
        <w:rPr>
          <w:rFonts w:ascii="Arial" w:eastAsia="Times New Roman" w:hAnsi="Arial" w:cs="Arial"/>
          <w:sz w:val="24"/>
          <w:szCs w:val="24"/>
          <w:lang w:eastAsia="es-CL"/>
        </w:rPr>
      </w:pPr>
      <w:r>
        <w:rPr>
          <w:rFonts w:ascii="Arial" w:eastAsia="Times New Roman" w:hAnsi="Arial" w:cs="Arial"/>
          <w:sz w:val="24"/>
          <w:szCs w:val="24"/>
          <w:lang w:eastAsia="es-CL"/>
        </w:rPr>
        <w:t>Obras Famosas</w:t>
      </w:r>
    </w:p>
    <w:p w:rsidR="005C46AE" w:rsidRDefault="00E05547" w:rsidP="00FB5849">
      <w:pPr>
        <w:shd w:val="clear" w:color="auto" w:fill="FFFFFF"/>
        <w:spacing w:before="0" w:beforeAutospacing="0" w:after="360"/>
        <w:ind w:right="0" w:firstLine="0"/>
        <w:jc w:val="both"/>
        <w:rPr>
          <w:rFonts w:ascii="Arial" w:eastAsia="Times New Roman" w:hAnsi="Arial" w:cs="Arial"/>
          <w:sz w:val="24"/>
          <w:szCs w:val="24"/>
          <w:lang w:eastAsia="es-CL"/>
        </w:rPr>
      </w:pPr>
      <w:r>
        <w:rPr>
          <w:noProof/>
          <w:lang w:eastAsia="es-CL"/>
        </w:rPr>
        <w:drawing>
          <wp:anchor distT="0" distB="0" distL="114300" distR="114300" simplePos="0" relativeHeight="251661312" behindDoc="0" locked="0" layoutInCell="1" allowOverlap="1">
            <wp:simplePos x="0" y="0"/>
            <wp:positionH relativeFrom="column">
              <wp:posOffset>643890</wp:posOffset>
            </wp:positionH>
            <wp:positionV relativeFrom="paragraph">
              <wp:posOffset>179070</wp:posOffset>
            </wp:positionV>
            <wp:extent cx="3686175" cy="3276600"/>
            <wp:effectExtent l="19050" t="0" r="9525" b="0"/>
            <wp:wrapSquare wrapText="bothSides"/>
            <wp:docPr id="9" name="Imagen 9" descr="4 Cuadros de Van Gogh, oferta especial compr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Cuadros de Van Gogh, oferta especial compra online"/>
                    <pic:cNvPicPr>
                      <a:picLocks noChangeAspect="1" noChangeArrowheads="1"/>
                    </pic:cNvPicPr>
                  </pic:nvPicPr>
                  <pic:blipFill>
                    <a:blip r:embed="rId8"/>
                    <a:srcRect l="2546" t="7301" r="2919" b="8658"/>
                    <a:stretch>
                      <a:fillRect/>
                    </a:stretch>
                  </pic:blipFill>
                  <pic:spPr bwMode="auto">
                    <a:xfrm>
                      <a:off x="0" y="0"/>
                      <a:ext cx="3686175" cy="3276600"/>
                    </a:xfrm>
                    <a:prstGeom prst="rect">
                      <a:avLst/>
                    </a:prstGeom>
                    <a:noFill/>
                    <a:ln w="9525">
                      <a:noFill/>
                      <a:miter lim="800000"/>
                      <a:headEnd/>
                      <a:tailEnd/>
                    </a:ln>
                  </pic:spPr>
                </pic:pic>
              </a:graphicData>
            </a:graphic>
          </wp:anchor>
        </w:drawing>
      </w:r>
    </w:p>
    <w:p w:rsidR="005C46AE" w:rsidRDefault="00486DB0" w:rsidP="00FB5849">
      <w:pPr>
        <w:shd w:val="clear" w:color="auto" w:fill="FFFFFF"/>
        <w:spacing w:before="0" w:beforeAutospacing="0" w:after="360"/>
        <w:ind w:right="0" w:firstLine="0"/>
        <w:jc w:val="both"/>
        <w:rPr>
          <w:rFonts w:ascii="Arial" w:eastAsia="Times New Roman" w:hAnsi="Arial" w:cs="Arial"/>
          <w:sz w:val="24"/>
          <w:szCs w:val="24"/>
          <w:lang w:eastAsia="es-C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ncent van Gogh | Resumen de biografía y obras" style="width:24pt;height:24pt"/>
        </w:pict>
      </w:r>
    </w:p>
    <w:p w:rsidR="005C46AE" w:rsidRDefault="005C46AE"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5C46AE" w:rsidRDefault="005C46AE"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5C46AE" w:rsidRDefault="005C46AE"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5C46AE" w:rsidRDefault="005C46AE"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E05547" w:rsidRDefault="00E05547"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E05547" w:rsidRDefault="00E05547"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E05547" w:rsidRDefault="00E05547" w:rsidP="00FB5849">
      <w:pPr>
        <w:shd w:val="clear" w:color="auto" w:fill="FFFFFF"/>
        <w:spacing w:before="0" w:beforeAutospacing="0" w:after="360"/>
        <w:ind w:right="0" w:firstLine="0"/>
        <w:jc w:val="both"/>
        <w:rPr>
          <w:rFonts w:ascii="Arial" w:eastAsia="Times New Roman" w:hAnsi="Arial" w:cs="Arial"/>
          <w:sz w:val="24"/>
          <w:szCs w:val="24"/>
          <w:lang w:eastAsia="es-CL"/>
        </w:rPr>
      </w:pPr>
    </w:p>
    <w:p w:rsidR="00FB5849" w:rsidRDefault="00FB5849" w:rsidP="00FB5849">
      <w:pPr>
        <w:ind w:right="-93" w:firstLine="0"/>
      </w:pPr>
    </w:p>
    <w:p w:rsidR="005C46AE" w:rsidRPr="00763E10" w:rsidRDefault="006813A8" w:rsidP="006813A8">
      <w:pPr>
        <w:ind w:right="-93" w:firstLine="0"/>
        <w:rPr>
          <w:rFonts w:ascii="Arial" w:hAnsi="Arial" w:cs="Arial"/>
          <w:sz w:val="24"/>
          <w:szCs w:val="24"/>
          <w:u w:val="single"/>
        </w:rPr>
      </w:pPr>
      <w:r>
        <w:rPr>
          <w:rFonts w:ascii="Arial" w:hAnsi="Arial" w:cs="Arial"/>
          <w:sz w:val="24"/>
          <w:szCs w:val="24"/>
        </w:rPr>
        <w:lastRenderedPageBreak/>
        <w:t xml:space="preserve">            </w:t>
      </w:r>
      <w:r w:rsidR="00763E10">
        <w:rPr>
          <w:rFonts w:ascii="Arial" w:hAnsi="Arial" w:cs="Arial"/>
          <w:sz w:val="24"/>
          <w:szCs w:val="24"/>
        </w:rPr>
        <w:t xml:space="preserve"> </w:t>
      </w:r>
      <w:r w:rsidR="00763E10" w:rsidRPr="00763E10">
        <w:rPr>
          <w:rFonts w:ascii="Arial" w:hAnsi="Arial" w:cs="Arial"/>
          <w:sz w:val="24"/>
          <w:szCs w:val="24"/>
        </w:rPr>
        <w:t xml:space="preserve"> </w:t>
      </w:r>
      <w:r w:rsidR="00763E10" w:rsidRPr="00763E10">
        <w:rPr>
          <w:rFonts w:ascii="Arial" w:hAnsi="Arial" w:cs="Arial"/>
          <w:sz w:val="24"/>
          <w:szCs w:val="24"/>
          <w:u w:val="single"/>
        </w:rPr>
        <w:t>Actividades:</w:t>
      </w:r>
    </w:p>
    <w:p w:rsidR="00FB5849" w:rsidRPr="00763E10" w:rsidRDefault="005C46AE" w:rsidP="005C46AE">
      <w:pPr>
        <w:pStyle w:val="Prrafodelista"/>
        <w:numPr>
          <w:ilvl w:val="0"/>
          <w:numId w:val="2"/>
        </w:numPr>
        <w:ind w:right="-93"/>
        <w:rPr>
          <w:rFonts w:ascii="Arial" w:hAnsi="Arial" w:cs="Arial"/>
          <w:sz w:val="24"/>
          <w:szCs w:val="24"/>
        </w:rPr>
      </w:pPr>
      <w:r w:rsidRPr="00763E10">
        <w:rPr>
          <w:rFonts w:ascii="Arial" w:hAnsi="Arial" w:cs="Arial"/>
          <w:sz w:val="24"/>
          <w:szCs w:val="24"/>
        </w:rPr>
        <w:t>Realiza este trabajo en tu croquera</w:t>
      </w:r>
      <w:r w:rsidR="00763E10">
        <w:rPr>
          <w:rFonts w:ascii="Arial" w:hAnsi="Arial" w:cs="Arial"/>
          <w:sz w:val="24"/>
          <w:szCs w:val="24"/>
        </w:rPr>
        <w:t>. En posición Vertical.</w:t>
      </w:r>
    </w:p>
    <w:p w:rsidR="005C46AE" w:rsidRDefault="005C46AE" w:rsidP="005C46AE">
      <w:pPr>
        <w:pStyle w:val="Prrafodelista"/>
        <w:numPr>
          <w:ilvl w:val="0"/>
          <w:numId w:val="2"/>
        </w:numPr>
        <w:ind w:right="-93"/>
        <w:rPr>
          <w:rFonts w:ascii="Arial" w:hAnsi="Arial" w:cs="Arial"/>
          <w:sz w:val="24"/>
          <w:szCs w:val="24"/>
        </w:rPr>
      </w:pPr>
      <w:r w:rsidRPr="00763E10">
        <w:rPr>
          <w:rFonts w:ascii="Arial" w:hAnsi="Arial" w:cs="Arial"/>
          <w:sz w:val="24"/>
          <w:szCs w:val="24"/>
        </w:rPr>
        <w:t>Dibuja y pinta</w:t>
      </w:r>
      <w:r w:rsidR="00763E10" w:rsidRPr="00763E10">
        <w:rPr>
          <w:rFonts w:ascii="Arial" w:hAnsi="Arial" w:cs="Arial"/>
          <w:sz w:val="24"/>
          <w:szCs w:val="24"/>
        </w:rPr>
        <w:t>, con lo que tengas  en casa (té</w:t>
      </w:r>
      <w:r w:rsidRPr="00763E10">
        <w:rPr>
          <w:rFonts w:ascii="Arial" w:hAnsi="Arial" w:cs="Arial"/>
          <w:sz w:val="24"/>
          <w:szCs w:val="24"/>
        </w:rPr>
        <w:t xml:space="preserve">mpera, lápices </w:t>
      </w:r>
      <w:r w:rsidR="00763E10" w:rsidRPr="00763E10">
        <w:rPr>
          <w:rFonts w:ascii="Arial" w:hAnsi="Arial" w:cs="Arial"/>
          <w:sz w:val="24"/>
          <w:szCs w:val="24"/>
        </w:rPr>
        <w:t>pasteles, lápices de cera, Acuarela  o lápices de colores) ¡Tú elige!</w:t>
      </w:r>
    </w:p>
    <w:p w:rsidR="00763E10" w:rsidRPr="00035C2B" w:rsidRDefault="00763E10" w:rsidP="00035C2B">
      <w:pPr>
        <w:pStyle w:val="Prrafodelista"/>
        <w:numPr>
          <w:ilvl w:val="0"/>
          <w:numId w:val="2"/>
        </w:numPr>
        <w:ind w:right="-93"/>
        <w:rPr>
          <w:rFonts w:ascii="Arial" w:hAnsi="Arial" w:cs="Arial"/>
          <w:sz w:val="24"/>
          <w:szCs w:val="24"/>
        </w:rPr>
      </w:pPr>
      <w:r>
        <w:rPr>
          <w:rFonts w:ascii="Arial" w:hAnsi="Arial" w:cs="Arial"/>
          <w:sz w:val="24"/>
          <w:szCs w:val="24"/>
        </w:rPr>
        <w:t xml:space="preserve"> Recuerda que esta imagen </w:t>
      </w:r>
      <w:r w:rsidR="00035C2B">
        <w:rPr>
          <w:rFonts w:ascii="Arial" w:hAnsi="Arial" w:cs="Arial"/>
          <w:sz w:val="24"/>
          <w:szCs w:val="24"/>
        </w:rPr>
        <w:t>la debes agrandar en tu croquera.</w:t>
      </w:r>
    </w:p>
    <w:p w:rsidR="00763E10" w:rsidRDefault="004B6CAD" w:rsidP="004B6CAD">
      <w:pPr>
        <w:ind w:right="-93" w:firstLine="0"/>
        <w:jc w:val="center"/>
        <w:rPr>
          <w:rFonts w:ascii="Lucida Calligraphy" w:hAnsi="Lucida Calligraphy" w:cs="Arial"/>
          <w:sz w:val="28"/>
          <w:szCs w:val="28"/>
        </w:rPr>
      </w:pPr>
      <w:r>
        <w:rPr>
          <w:rFonts w:ascii="Lucida Calligraphy" w:hAnsi="Lucida Calligraphy" w:cs="Arial"/>
          <w:noProof/>
          <w:sz w:val="28"/>
          <w:szCs w:val="28"/>
          <w:lang w:eastAsia="es-CL"/>
        </w:rPr>
        <w:drawing>
          <wp:anchor distT="0" distB="0" distL="114300" distR="114300" simplePos="0" relativeHeight="251660288" behindDoc="0" locked="0" layoutInCell="1" allowOverlap="1">
            <wp:simplePos x="0" y="0"/>
            <wp:positionH relativeFrom="column">
              <wp:posOffset>53975</wp:posOffset>
            </wp:positionH>
            <wp:positionV relativeFrom="paragraph">
              <wp:posOffset>635635</wp:posOffset>
            </wp:positionV>
            <wp:extent cx="4968240" cy="6086475"/>
            <wp:effectExtent l="19050" t="0" r="3810" b="0"/>
            <wp:wrapSquare wrapText="bothSides"/>
            <wp:docPr id="1" name="Imagen 1" descr="Frases y citas célebres: Vincent van Gogh | Cuadros de van go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ses y citas célebres: Vincent van Gogh | Cuadros de van gogh ..."/>
                    <pic:cNvPicPr>
                      <a:picLocks noChangeAspect="1" noChangeArrowheads="1"/>
                    </pic:cNvPicPr>
                  </pic:nvPicPr>
                  <pic:blipFill>
                    <a:blip r:embed="rId9"/>
                    <a:srcRect/>
                    <a:stretch>
                      <a:fillRect/>
                    </a:stretch>
                  </pic:blipFill>
                  <pic:spPr bwMode="auto">
                    <a:xfrm>
                      <a:off x="0" y="0"/>
                      <a:ext cx="4968240" cy="6086475"/>
                    </a:xfrm>
                    <a:prstGeom prst="rect">
                      <a:avLst/>
                    </a:prstGeom>
                    <a:noFill/>
                    <a:ln w="9525">
                      <a:noFill/>
                      <a:miter lim="800000"/>
                      <a:headEnd/>
                      <a:tailEnd/>
                    </a:ln>
                  </pic:spPr>
                </pic:pic>
              </a:graphicData>
            </a:graphic>
          </wp:anchor>
        </w:drawing>
      </w:r>
      <w:r w:rsidR="00035C2B">
        <w:rPr>
          <w:rFonts w:ascii="Lucida Calligraphy" w:hAnsi="Lucida Calligraphy" w:cs="Arial"/>
          <w:sz w:val="28"/>
          <w:szCs w:val="28"/>
        </w:rPr>
        <w:t>L</w:t>
      </w:r>
      <w:r w:rsidR="00763E10" w:rsidRPr="00763E10">
        <w:rPr>
          <w:rFonts w:ascii="Lucida Calligraphy" w:hAnsi="Lucida Calligraphy" w:cs="Arial"/>
          <w:sz w:val="28"/>
          <w:szCs w:val="28"/>
        </w:rPr>
        <w:t>os girasoles.</w:t>
      </w: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4B6CAD">
      <w:pPr>
        <w:ind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Default="00763E10" w:rsidP="00E05547">
      <w:pPr>
        <w:ind w:left="360" w:right="-93" w:firstLine="0"/>
        <w:rPr>
          <w:rFonts w:ascii="Lucida Calligraphy" w:hAnsi="Lucida Calligraphy" w:cs="Arial"/>
          <w:sz w:val="28"/>
          <w:szCs w:val="28"/>
        </w:rPr>
      </w:pPr>
    </w:p>
    <w:p w:rsidR="00763E10" w:rsidRPr="00E05547" w:rsidRDefault="00763E10" w:rsidP="00E05547">
      <w:pPr>
        <w:ind w:left="360" w:right="-93" w:firstLine="0"/>
        <w:rPr>
          <w:rFonts w:ascii="Arial" w:hAnsi="Arial" w:cs="Arial"/>
          <w:sz w:val="24"/>
          <w:szCs w:val="24"/>
        </w:rPr>
      </w:pPr>
    </w:p>
    <w:p w:rsidR="00763E10" w:rsidRDefault="00763E10" w:rsidP="00E05547">
      <w:pPr>
        <w:ind w:right="-93" w:firstLine="0"/>
        <w:rPr>
          <w:rFonts w:ascii="Arial" w:hAnsi="Arial" w:cs="Arial"/>
          <w:sz w:val="24"/>
          <w:szCs w:val="24"/>
        </w:rPr>
      </w:pPr>
    </w:p>
    <w:p w:rsidR="00E05547" w:rsidRDefault="00E05547" w:rsidP="00E05547">
      <w:pPr>
        <w:ind w:left="360" w:right="-93" w:firstLine="0"/>
        <w:rPr>
          <w:rFonts w:ascii="Arial" w:hAnsi="Arial" w:cs="Arial"/>
          <w:sz w:val="24"/>
          <w:szCs w:val="24"/>
        </w:rPr>
      </w:pPr>
    </w:p>
    <w:p w:rsidR="00E05547" w:rsidRDefault="00E05547" w:rsidP="00E05547">
      <w:pPr>
        <w:ind w:left="360" w:right="-93" w:firstLine="0"/>
        <w:rPr>
          <w:rFonts w:ascii="Arial" w:hAnsi="Arial" w:cs="Arial"/>
          <w:sz w:val="24"/>
          <w:szCs w:val="24"/>
        </w:rPr>
      </w:pPr>
    </w:p>
    <w:p w:rsidR="00E05547" w:rsidRDefault="00E05547" w:rsidP="00035C2B">
      <w:pPr>
        <w:ind w:left="360" w:right="-93" w:firstLine="0"/>
        <w:rPr>
          <w:rFonts w:ascii="Arial" w:hAnsi="Arial" w:cs="Arial"/>
          <w:sz w:val="24"/>
          <w:szCs w:val="24"/>
        </w:rPr>
      </w:pPr>
    </w:p>
    <w:p w:rsidR="00035C2B" w:rsidRDefault="00035C2B" w:rsidP="00035C2B">
      <w:pPr>
        <w:ind w:left="1035" w:right="-93" w:firstLine="0"/>
        <w:rPr>
          <w:rFonts w:ascii="Arial" w:hAnsi="Arial" w:cs="Arial"/>
          <w:sz w:val="24"/>
          <w:szCs w:val="24"/>
        </w:rPr>
      </w:pPr>
      <w:r>
        <w:rPr>
          <w:rFonts w:ascii="Arial" w:hAnsi="Arial" w:cs="Arial"/>
          <w:noProof/>
          <w:sz w:val="24"/>
          <w:szCs w:val="24"/>
          <w:lang w:eastAsia="es-CL"/>
        </w:rPr>
        <w:drawing>
          <wp:anchor distT="0" distB="0" distL="114300" distR="114300" simplePos="0" relativeHeight="251664384" behindDoc="0" locked="0" layoutInCell="1" allowOverlap="1">
            <wp:simplePos x="0" y="0"/>
            <wp:positionH relativeFrom="column">
              <wp:posOffset>2720975</wp:posOffset>
            </wp:positionH>
            <wp:positionV relativeFrom="paragraph">
              <wp:posOffset>337820</wp:posOffset>
            </wp:positionV>
            <wp:extent cx="2014220" cy="2085975"/>
            <wp:effectExtent l="19050" t="0" r="5080" b="0"/>
            <wp:wrapSquare wrapText="bothSides"/>
            <wp:docPr id="8" name="Imagen 25" descr="Frases motivadoras - Rincon U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ases motivadoras - Rincon Util"/>
                    <pic:cNvPicPr>
                      <a:picLocks noChangeAspect="1" noChangeArrowheads="1"/>
                    </pic:cNvPicPr>
                  </pic:nvPicPr>
                  <pic:blipFill>
                    <a:blip r:embed="rId10"/>
                    <a:srcRect l="13333" r="9091" b="20420"/>
                    <a:stretch>
                      <a:fillRect/>
                    </a:stretch>
                  </pic:blipFill>
                  <pic:spPr bwMode="auto">
                    <a:xfrm>
                      <a:off x="0" y="0"/>
                      <a:ext cx="2014220" cy="2085975"/>
                    </a:xfrm>
                    <a:prstGeom prst="rect">
                      <a:avLst/>
                    </a:prstGeom>
                    <a:noFill/>
                    <a:ln w="9525">
                      <a:noFill/>
                      <a:miter lim="800000"/>
                      <a:headEnd/>
                      <a:tailEnd/>
                    </a:ln>
                  </pic:spPr>
                </pic:pic>
              </a:graphicData>
            </a:graphic>
          </wp:anchor>
        </w:drawing>
      </w:r>
    </w:p>
    <w:p w:rsidR="00CD68BD" w:rsidRPr="00035C2B" w:rsidRDefault="006869FC" w:rsidP="00035C2B">
      <w:pPr>
        <w:pStyle w:val="Prrafodelista"/>
        <w:numPr>
          <w:ilvl w:val="0"/>
          <w:numId w:val="4"/>
        </w:numPr>
        <w:ind w:left="0" w:right="-93" w:firstLine="0"/>
        <w:rPr>
          <w:rFonts w:ascii="Arial" w:hAnsi="Arial" w:cs="Arial"/>
          <w:sz w:val="24"/>
          <w:szCs w:val="24"/>
        </w:rPr>
      </w:pPr>
      <w:r w:rsidRPr="00035C2B">
        <w:rPr>
          <w:rFonts w:ascii="Arial" w:hAnsi="Arial" w:cs="Arial"/>
          <w:sz w:val="24"/>
          <w:szCs w:val="24"/>
        </w:rPr>
        <w:t>Pega la guía en tu croquera.</w:t>
      </w:r>
      <w:r w:rsidR="00CD68BD" w:rsidRPr="00CD68BD">
        <w:t xml:space="preserve"> </w:t>
      </w:r>
    </w:p>
    <w:p w:rsidR="006813A8" w:rsidRDefault="00035C2B" w:rsidP="00CD68BD">
      <w:pPr>
        <w:ind w:left="709" w:right="-93" w:firstLine="0"/>
        <w:rPr>
          <w:rFonts w:ascii="Arial" w:hAnsi="Arial" w:cs="Arial"/>
          <w:sz w:val="24"/>
          <w:szCs w:val="24"/>
        </w:rPr>
      </w:pPr>
      <w:r>
        <w:rPr>
          <w:rFonts w:ascii="Arial" w:hAnsi="Arial" w:cs="Arial"/>
          <w:noProof/>
          <w:sz w:val="24"/>
          <w:szCs w:val="24"/>
          <w:lang w:eastAsia="es-CL"/>
        </w:rPr>
        <w:drawing>
          <wp:anchor distT="0" distB="0" distL="114300" distR="114300" simplePos="0" relativeHeight="251663360" behindDoc="0" locked="0" layoutInCell="1" allowOverlap="1">
            <wp:simplePos x="0" y="0"/>
            <wp:positionH relativeFrom="column">
              <wp:posOffset>1635125</wp:posOffset>
            </wp:positionH>
            <wp:positionV relativeFrom="paragraph">
              <wp:posOffset>278765</wp:posOffset>
            </wp:positionV>
            <wp:extent cx="984885" cy="990600"/>
            <wp:effectExtent l="19050" t="0" r="5715" b="0"/>
            <wp:wrapSquare wrapText="bothSides"/>
            <wp:docPr id="5" name="Imagen 2" descr="Plantilla De Borde Con Niños Pintando En La Paleta(이미지 포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 De Borde Con Niños Pintando En La Paleta(이미지 포함 ..."/>
                    <pic:cNvPicPr>
                      <a:picLocks noChangeAspect="1" noChangeArrowheads="1"/>
                    </pic:cNvPicPr>
                  </pic:nvPicPr>
                  <pic:blipFill>
                    <a:blip r:embed="rId11" cstate="print"/>
                    <a:srcRect/>
                    <a:stretch>
                      <a:fillRect/>
                    </a:stretch>
                  </pic:blipFill>
                  <pic:spPr bwMode="auto">
                    <a:xfrm>
                      <a:off x="0" y="0"/>
                      <a:ext cx="984885" cy="990600"/>
                    </a:xfrm>
                    <a:prstGeom prst="rect">
                      <a:avLst/>
                    </a:prstGeom>
                    <a:noFill/>
                    <a:ln w="9525">
                      <a:noFill/>
                      <a:miter lim="800000"/>
                      <a:headEnd/>
                      <a:tailEnd/>
                    </a:ln>
                  </pic:spPr>
                </pic:pic>
              </a:graphicData>
            </a:graphic>
          </wp:anchor>
        </w:drawing>
      </w:r>
    </w:p>
    <w:p w:rsidR="00CD68BD" w:rsidRDefault="00035C2B" w:rsidP="00CD68BD">
      <w:pPr>
        <w:ind w:left="709" w:right="-93" w:firstLine="0"/>
        <w:rPr>
          <w:rFonts w:ascii="Arial" w:hAnsi="Arial" w:cs="Arial"/>
          <w:sz w:val="24"/>
          <w:szCs w:val="24"/>
        </w:rPr>
      </w:pPr>
      <w:r>
        <w:rPr>
          <w:rFonts w:ascii="Arial" w:hAnsi="Arial" w:cs="Arial"/>
          <w:sz w:val="24"/>
          <w:szCs w:val="24"/>
        </w:rPr>
        <w:t xml:space="preserve">                   </w:t>
      </w:r>
    </w:p>
    <w:p w:rsidR="00035C2B" w:rsidRDefault="00035C2B" w:rsidP="00CD68BD">
      <w:pPr>
        <w:ind w:left="709" w:right="-93" w:firstLine="0"/>
        <w:rPr>
          <w:rFonts w:ascii="Arial" w:hAnsi="Arial" w:cs="Arial"/>
          <w:sz w:val="24"/>
          <w:szCs w:val="24"/>
        </w:rPr>
      </w:pPr>
    </w:p>
    <w:p w:rsidR="00CD68BD" w:rsidRDefault="00CD68BD" w:rsidP="00CD68BD">
      <w:pPr>
        <w:ind w:left="709" w:right="-93" w:firstLine="0"/>
        <w:rPr>
          <w:rFonts w:ascii="Arial" w:hAnsi="Arial" w:cs="Arial"/>
          <w:sz w:val="24"/>
          <w:szCs w:val="24"/>
        </w:rPr>
      </w:pPr>
    </w:p>
    <w:p w:rsidR="00CD68BD" w:rsidRPr="00CD68BD" w:rsidRDefault="00CD68BD" w:rsidP="00CD68BD">
      <w:pPr>
        <w:ind w:left="709" w:right="-93" w:firstLine="0"/>
        <w:rPr>
          <w:rFonts w:ascii="Arial" w:hAnsi="Arial" w:cs="Arial"/>
          <w:sz w:val="24"/>
          <w:szCs w:val="24"/>
        </w:rPr>
      </w:pPr>
    </w:p>
    <w:sectPr w:rsidR="00CD68BD" w:rsidRPr="00CD68BD" w:rsidSect="00CD68BD">
      <w:pgSz w:w="12240" w:h="20160" w:code="5"/>
      <w:pgMar w:top="1701" w:right="1701" w:bottom="170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F490D"/>
    <w:multiLevelType w:val="hybridMultilevel"/>
    <w:tmpl w:val="7D0A62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F514C2E"/>
    <w:multiLevelType w:val="hybridMultilevel"/>
    <w:tmpl w:val="9B42DF18"/>
    <w:lvl w:ilvl="0" w:tplc="340A0001">
      <w:start w:val="1"/>
      <w:numFmt w:val="bullet"/>
      <w:lvlText w:val=""/>
      <w:lvlJc w:val="left"/>
      <w:pPr>
        <w:ind w:left="1395" w:hanging="360"/>
      </w:pPr>
      <w:rPr>
        <w:rFonts w:ascii="Symbol" w:hAnsi="Symbol"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2">
    <w:nsid w:val="67880D07"/>
    <w:multiLevelType w:val="hybridMultilevel"/>
    <w:tmpl w:val="158CD9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1312407"/>
    <w:multiLevelType w:val="hybridMultilevel"/>
    <w:tmpl w:val="BD609F54"/>
    <w:lvl w:ilvl="0" w:tplc="340A0001">
      <w:start w:val="1"/>
      <w:numFmt w:val="bullet"/>
      <w:lvlText w:val=""/>
      <w:lvlJc w:val="left"/>
      <w:pPr>
        <w:ind w:left="1755" w:hanging="360"/>
      </w:pPr>
      <w:rPr>
        <w:rFonts w:ascii="Symbol" w:hAnsi="Symbol" w:hint="default"/>
      </w:rPr>
    </w:lvl>
    <w:lvl w:ilvl="1" w:tplc="340A0003" w:tentative="1">
      <w:start w:val="1"/>
      <w:numFmt w:val="bullet"/>
      <w:lvlText w:val="o"/>
      <w:lvlJc w:val="left"/>
      <w:pPr>
        <w:ind w:left="2475" w:hanging="360"/>
      </w:pPr>
      <w:rPr>
        <w:rFonts w:ascii="Courier New" w:hAnsi="Courier New" w:cs="Courier New" w:hint="default"/>
      </w:rPr>
    </w:lvl>
    <w:lvl w:ilvl="2" w:tplc="340A0005" w:tentative="1">
      <w:start w:val="1"/>
      <w:numFmt w:val="bullet"/>
      <w:lvlText w:val=""/>
      <w:lvlJc w:val="left"/>
      <w:pPr>
        <w:ind w:left="3195" w:hanging="360"/>
      </w:pPr>
      <w:rPr>
        <w:rFonts w:ascii="Wingdings" w:hAnsi="Wingdings" w:hint="default"/>
      </w:rPr>
    </w:lvl>
    <w:lvl w:ilvl="3" w:tplc="340A0001" w:tentative="1">
      <w:start w:val="1"/>
      <w:numFmt w:val="bullet"/>
      <w:lvlText w:val=""/>
      <w:lvlJc w:val="left"/>
      <w:pPr>
        <w:ind w:left="3915" w:hanging="360"/>
      </w:pPr>
      <w:rPr>
        <w:rFonts w:ascii="Symbol" w:hAnsi="Symbol" w:hint="default"/>
      </w:rPr>
    </w:lvl>
    <w:lvl w:ilvl="4" w:tplc="340A0003" w:tentative="1">
      <w:start w:val="1"/>
      <w:numFmt w:val="bullet"/>
      <w:lvlText w:val="o"/>
      <w:lvlJc w:val="left"/>
      <w:pPr>
        <w:ind w:left="4635" w:hanging="360"/>
      </w:pPr>
      <w:rPr>
        <w:rFonts w:ascii="Courier New" w:hAnsi="Courier New" w:cs="Courier New" w:hint="default"/>
      </w:rPr>
    </w:lvl>
    <w:lvl w:ilvl="5" w:tplc="340A0005" w:tentative="1">
      <w:start w:val="1"/>
      <w:numFmt w:val="bullet"/>
      <w:lvlText w:val=""/>
      <w:lvlJc w:val="left"/>
      <w:pPr>
        <w:ind w:left="5355" w:hanging="360"/>
      </w:pPr>
      <w:rPr>
        <w:rFonts w:ascii="Wingdings" w:hAnsi="Wingdings" w:hint="default"/>
      </w:rPr>
    </w:lvl>
    <w:lvl w:ilvl="6" w:tplc="340A0001" w:tentative="1">
      <w:start w:val="1"/>
      <w:numFmt w:val="bullet"/>
      <w:lvlText w:val=""/>
      <w:lvlJc w:val="left"/>
      <w:pPr>
        <w:ind w:left="6075" w:hanging="360"/>
      </w:pPr>
      <w:rPr>
        <w:rFonts w:ascii="Symbol" w:hAnsi="Symbol" w:hint="default"/>
      </w:rPr>
    </w:lvl>
    <w:lvl w:ilvl="7" w:tplc="340A0003" w:tentative="1">
      <w:start w:val="1"/>
      <w:numFmt w:val="bullet"/>
      <w:lvlText w:val="o"/>
      <w:lvlJc w:val="left"/>
      <w:pPr>
        <w:ind w:left="6795" w:hanging="360"/>
      </w:pPr>
      <w:rPr>
        <w:rFonts w:ascii="Courier New" w:hAnsi="Courier New" w:cs="Courier New" w:hint="default"/>
      </w:rPr>
    </w:lvl>
    <w:lvl w:ilvl="8" w:tplc="340A0005" w:tentative="1">
      <w:start w:val="1"/>
      <w:numFmt w:val="bullet"/>
      <w:lvlText w:val=""/>
      <w:lvlJc w:val="left"/>
      <w:pPr>
        <w:ind w:left="751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B5849"/>
    <w:rsid w:val="00035C2B"/>
    <w:rsid w:val="00182688"/>
    <w:rsid w:val="00486DB0"/>
    <w:rsid w:val="004B6CAD"/>
    <w:rsid w:val="00545D9B"/>
    <w:rsid w:val="005767E4"/>
    <w:rsid w:val="005C46AE"/>
    <w:rsid w:val="006813A8"/>
    <w:rsid w:val="006869FC"/>
    <w:rsid w:val="00763E10"/>
    <w:rsid w:val="00C65695"/>
    <w:rsid w:val="00CA44C9"/>
    <w:rsid w:val="00CD68BD"/>
    <w:rsid w:val="00E05547"/>
    <w:rsid w:val="00FB584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before="100" w:beforeAutospacing="1"/>
        <w:ind w:right="-1134" w:hanging="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D9B"/>
  </w:style>
  <w:style w:type="paragraph" w:styleId="Ttulo2">
    <w:name w:val="heading 2"/>
    <w:basedOn w:val="Normal"/>
    <w:link w:val="Ttulo2Car"/>
    <w:uiPriority w:val="9"/>
    <w:qFormat/>
    <w:rsid w:val="00FB5849"/>
    <w:pPr>
      <w:spacing w:after="100" w:afterAutospacing="1"/>
      <w:ind w:right="0" w:firstLine="0"/>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5849"/>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5849"/>
    <w:rPr>
      <w:rFonts w:ascii="Tahoma" w:hAnsi="Tahoma" w:cs="Tahoma"/>
      <w:sz w:val="16"/>
      <w:szCs w:val="16"/>
    </w:rPr>
  </w:style>
  <w:style w:type="character" w:customStyle="1" w:styleId="Ttulo2Car">
    <w:name w:val="Título 2 Car"/>
    <w:basedOn w:val="Fuentedeprrafopredeter"/>
    <w:link w:val="Ttulo2"/>
    <w:uiPriority w:val="9"/>
    <w:rsid w:val="00FB5849"/>
    <w:rPr>
      <w:rFonts w:ascii="Times New Roman" w:eastAsia="Times New Roman" w:hAnsi="Times New Roman" w:cs="Times New Roman"/>
      <w:b/>
      <w:bCs/>
      <w:sz w:val="36"/>
      <w:szCs w:val="36"/>
      <w:lang w:eastAsia="es-CL"/>
    </w:rPr>
  </w:style>
  <w:style w:type="paragraph" w:styleId="NormalWeb">
    <w:name w:val="Normal (Web)"/>
    <w:basedOn w:val="Normal"/>
    <w:uiPriority w:val="99"/>
    <w:semiHidden/>
    <w:unhideWhenUsed/>
    <w:rsid w:val="00FB5849"/>
    <w:pPr>
      <w:spacing w:after="100" w:afterAutospacing="1"/>
      <w:ind w:right="0" w:firstLine="0"/>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FB5849"/>
    <w:rPr>
      <w:b/>
      <w:bCs/>
    </w:rPr>
  </w:style>
  <w:style w:type="character" w:styleId="Hipervnculo">
    <w:name w:val="Hyperlink"/>
    <w:basedOn w:val="Fuentedeprrafopredeter"/>
    <w:uiPriority w:val="99"/>
    <w:semiHidden/>
    <w:unhideWhenUsed/>
    <w:rsid w:val="00FB5849"/>
    <w:rPr>
      <w:color w:val="0000FF"/>
      <w:u w:val="single"/>
    </w:rPr>
  </w:style>
  <w:style w:type="paragraph" w:styleId="Prrafodelista">
    <w:name w:val="List Paragraph"/>
    <w:basedOn w:val="Normal"/>
    <w:uiPriority w:val="34"/>
    <w:qFormat/>
    <w:rsid w:val="005C46AE"/>
    <w:pPr>
      <w:ind w:left="720"/>
      <w:contextualSpacing/>
    </w:pPr>
  </w:style>
</w:styles>
</file>

<file path=word/webSettings.xml><?xml version="1.0" encoding="utf-8"?>
<w:webSettings xmlns:r="http://schemas.openxmlformats.org/officeDocument/2006/relationships" xmlns:w="http://schemas.openxmlformats.org/wordprocessingml/2006/main">
  <w:divs>
    <w:div w:id="8682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cuelalasnaciones1973@hotmail.com"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Ortiz</dc:creator>
  <cp:lastModifiedBy>Paula Ortiz</cp:lastModifiedBy>
  <cp:revision>6</cp:revision>
  <dcterms:created xsi:type="dcterms:W3CDTF">2020-06-04T13:34:00Z</dcterms:created>
  <dcterms:modified xsi:type="dcterms:W3CDTF">2020-06-04T14:45:00Z</dcterms:modified>
</cp:coreProperties>
</file>